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41" w:rsidRDefault="00853641" w:rsidP="00853641">
      <w:pPr>
        <w:spacing w:after="0"/>
        <w:rPr>
          <w:rFonts w:ascii="Arial Black" w:hAnsi="Arial Black" w:cs="Arial"/>
          <w:b/>
          <w:sz w:val="24"/>
          <w:szCs w:val="24"/>
        </w:rPr>
      </w:pPr>
      <w:r>
        <w:rPr>
          <w:rFonts w:ascii="Arial Black" w:hAnsi="Arial Black" w:cs="Arial"/>
          <w:b/>
          <w:sz w:val="24"/>
          <w:szCs w:val="24"/>
        </w:rPr>
        <w:t xml:space="preserve">Tele:  0120-2403776 </w:t>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proofErr w:type="spellStart"/>
      <w:r>
        <w:rPr>
          <w:rFonts w:ascii="Arial Black" w:hAnsi="Arial Black" w:cs="Arial"/>
          <w:b/>
          <w:sz w:val="24"/>
          <w:szCs w:val="24"/>
        </w:rPr>
        <w:t>Regn</w:t>
      </w:r>
      <w:proofErr w:type="spellEnd"/>
      <w:r>
        <w:rPr>
          <w:rFonts w:ascii="Arial Black" w:hAnsi="Arial Black" w:cs="Arial"/>
          <w:b/>
          <w:sz w:val="24"/>
          <w:szCs w:val="24"/>
        </w:rPr>
        <w:t xml:space="preserve"> No: 2522</w:t>
      </w:r>
    </w:p>
    <w:p w:rsidR="00853641" w:rsidRDefault="00853641" w:rsidP="00853641">
      <w:pPr>
        <w:spacing w:after="0"/>
        <w:rPr>
          <w:rFonts w:ascii="Arial Black" w:hAnsi="Arial Black"/>
          <w:b/>
          <w:sz w:val="24"/>
          <w:szCs w:val="24"/>
        </w:rPr>
      </w:pPr>
      <w:r>
        <w:rPr>
          <w:rFonts w:ascii="Arial Black" w:hAnsi="Arial Black"/>
          <w:b/>
          <w:sz w:val="24"/>
          <w:szCs w:val="24"/>
        </w:rPr>
        <w:t>E-mail ID</w:t>
      </w:r>
      <w:r>
        <w:rPr>
          <w:rFonts w:ascii="Arial Black" w:hAnsi="Arial Black"/>
          <w:sz w:val="24"/>
          <w:szCs w:val="24"/>
        </w:rPr>
        <w:t xml:space="preserve">: </w:t>
      </w:r>
      <w:hyperlink r:id="rId5" w:history="1">
        <w:r>
          <w:rPr>
            <w:rStyle w:val="Hyperlink"/>
            <w:rFonts w:ascii="Arial Black" w:hAnsi="Arial Black"/>
            <w:b/>
            <w:sz w:val="24"/>
            <w:szCs w:val="24"/>
            <w:u w:val="none"/>
          </w:rPr>
          <w:t>pmosociety@yahoo.com</w:t>
        </w:r>
      </w:hyperlink>
    </w:p>
    <w:p w:rsidR="00853641" w:rsidRDefault="00853641" w:rsidP="00853641">
      <w:pPr>
        <w:spacing w:after="0"/>
        <w:rPr>
          <w:rFonts w:ascii="Arial Black" w:hAnsi="Arial Black"/>
          <w:sz w:val="24"/>
          <w:szCs w:val="24"/>
        </w:rPr>
      </w:pPr>
      <w:proofErr w:type="gramStart"/>
      <w:r>
        <w:rPr>
          <w:rFonts w:ascii="Arial Black" w:hAnsi="Arial Black"/>
          <w:b/>
          <w:sz w:val="24"/>
          <w:szCs w:val="24"/>
        </w:rPr>
        <w:t>Website :</w:t>
      </w:r>
      <w:proofErr w:type="gramEnd"/>
      <w:r>
        <w:rPr>
          <w:rFonts w:ascii="Arial Black" w:hAnsi="Arial Black"/>
          <w:b/>
          <w:sz w:val="24"/>
          <w:szCs w:val="24"/>
        </w:rPr>
        <w:t xml:space="preserve">  www.pmosociety.org</w:t>
      </w:r>
    </w:p>
    <w:p w:rsidR="00853641" w:rsidRDefault="00853641" w:rsidP="00FD1B56">
      <w:pPr>
        <w:spacing w:after="0"/>
        <w:jc w:val="center"/>
        <w:rPr>
          <w:rFonts w:ascii="Arial Black" w:hAnsi="Arial Black"/>
          <w:b/>
          <w:sz w:val="32"/>
          <w:szCs w:val="32"/>
        </w:rPr>
      </w:pPr>
      <w:r>
        <w:rPr>
          <w:rFonts w:ascii="Arial Black" w:hAnsi="Arial Black"/>
          <w:b/>
          <w:sz w:val="32"/>
          <w:szCs w:val="32"/>
        </w:rPr>
        <w:t>PMO COOPERATIVE HOUSING SOCIETY LIMITED</w:t>
      </w:r>
    </w:p>
    <w:p w:rsidR="00B82263" w:rsidRDefault="00853641" w:rsidP="00FD1B56">
      <w:pPr>
        <w:jc w:val="center"/>
      </w:pPr>
      <w:r>
        <w:rPr>
          <w:rFonts w:ascii="Arial Black" w:hAnsi="Arial Black"/>
          <w:b/>
        </w:rPr>
        <w:t xml:space="preserve">C-58/20, Sector-62, NOIDA, </w:t>
      </w:r>
      <w:proofErr w:type="spellStart"/>
      <w:r>
        <w:rPr>
          <w:rFonts w:ascii="Arial Black" w:hAnsi="Arial Black"/>
          <w:b/>
        </w:rPr>
        <w:t>Gautam</w:t>
      </w:r>
      <w:proofErr w:type="spellEnd"/>
      <w:r>
        <w:rPr>
          <w:rFonts w:ascii="Arial Black" w:hAnsi="Arial Black"/>
          <w:b/>
        </w:rPr>
        <w:t xml:space="preserve"> </w:t>
      </w:r>
      <w:proofErr w:type="spellStart"/>
      <w:r>
        <w:rPr>
          <w:rFonts w:ascii="Arial Black" w:hAnsi="Arial Black"/>
          <w:b/>
        </w:rPr>
        <w:t>Budh</w:t>
      </w:r>
      <w:proofErr w:type="spellEnd"/>
      <w:r>
        <w:rPr>
          <w:rFonts w:ascii="Arial Black" w:hAnsi="Arial Black"/>
          <w:b/>
        </w:rPr>
        <w:t xml:space="preserve"> Nagar, Uttar Pradesh</w:t>
      </w:r>
    </w:p>
    <w:p w:rsidR="000125CC" w:rsidRDefault="000125CC" w:rsidP="000125CC">
      <w:pPr>
        <w:pStyle w:val="NoSpacing"/>
        <w:jc w:val="right"/>
        <w:rPr>
          <w:rFonts w:asciiTheme="majorHAnsi" w:hAnsiTheme="majorHAnsi"/>
          <w:sz w:val="24"/>
          <w:szCs w:val="24"/>
        </w:rPr>
      </w:pPr>
    </w:p>
    <w:p w:rsidR="00B82263" w:rsidRDefault="000125CC" w:rsidP="000125CC">
      <w:pPr>
        <w:pStyle w:val="NoSpacing"/>
        <w:jc w:val="right"/>
        <w:rPr>
          <w:rFonts w:asciiTheme="majorHAnsi" w:hAnsiTheme="majorHAnsi"/>
          <w:sz w:val="24"/>
          <w:szCs w:val="24"/>
        </w:rPr>
      </w:pPr>
      <w:r>
        <w:rPr>
          <w:rFonts w:asciiTheme="majorHAnsi" w:hAnsiTheme="majorHAnsi"/>
          <w:sz w:val="24"/>
          <w:szCs w:val="24"/>
        </w:rPr>
        <w:t>Date: 9</w:t>
      </w:r>
      <w:r w:rsidRPr="000125CC">
        <w:rPr>
          <w:rFonts w:asciiTheme="majorHAnsi" w:hAnsiTheme="majorHAnsi"/>
          <w:sz w:val="24"/>
          <w:szCs w:val="24"/>
          <w:vertAlign w:val="superscript"/>
        </w:rPr>
        <w:t>th</w:t>
      </w:r>
      <w:r>
        <w:rPr>
          <w:rFonts w:asciiTheme="majorHAnsi" w:hAnsiTheme="majorHAnsi"/>
          <w:sz w:val="24"/>
          <w:szCs w:val="24"/>
        </w:rPr>
        <w:t xml:space="preserve"> April 2013</w:t>
      </w:r>
    </w:p>
    <w:p w:rsidR="000125CC" w:rsidRDefault="000125CC" w:rsidP="00FD1B56">
      <w:pPr>
        <w:pStyle w:val="NoSpacing"/>
        <w:jc w:val="both"/>
        <w:rPr>
          <w:rFonts w:asciiTheme="majorHAnsi" w:hAnsiTheme="majorHAnsi"/>
          <w:sz w:val="24"/>
          <w:szCs w:val="24"/>
        </w:rPr>
      </w:pPr>
    </w:p>
    <w:p w:rsidR="000125CC" w:rsidRPr="00FD1B56" w:rsidRDefault="000125CC" w:rsidP="00FD1B56">
      <w:pPr>
        <w:pStyle w:val="NoSpacing"/>
        <w:jc w:val="both"/>
        <w:rPr>
          <w:rFonts w:asciiTheme="majorHAnsi" w:hAnsiTheme="majorHAnsi"/>
          <w:sz w:val="24"/>
          <w:szCs w:val="24"/>
        </w:rPr>
      </w:pPr>
    </w:p>
    <w:p w:rsidR="001F0C8D" w:rsidRPr="00C60939" w:rsidRDefault="00B82263" w:rsidP="00FD1B56">
      <w:pPr>
        <w:pStyle w:val="NoSpacing"/>
        <w:jc w:val="both"/>
        <w:rPr>
          <w:rFonts w:asciiTheme="majorHAnsi" w:hAnsiTheme="majorHAnsi"/>
          <w:sz w:val="24"/>
          <w:szCs w:val="24"/>
        </w:rPr>
      </w:pPr>
      <w:r w:rsidRPr="00C60939">
        <w:rPr>
          <w:rFonts w:asciiTheme="majorHAnsi" w:hAnsiTheme="majorHAnsi"/>
          <w:sz w:val="24"/>
          <w:szCs w:val="24"/>
        </w:rPr>
        <w:t>T</w:t>
      </w:r>
      <w:r w:rsidR="00D14868">
        <w:rPr>
          <w:rFonts w:asciiTheme="majorHAnsi" w:hAnsiTheme="majorHAnsi"/>
          <w:sz w:val="24"/>
          <w:szCs w:val="24"/>
        </w:rPr>
        <w:t xml:space="preserve">he </w:t>
      </w:r>
      <w:r w:rsidRPr="00C60939">
        <w:rPr>
          <w:rFonts w:asciiTheme="majorHAnsi" w:hAnsiTheme="majorHAnsi"/>
          <w:sz w:val="24"/>
          <w:szCs w:val="24"/>
        </w:rPr>
        <w:t>G</w:t>
      </w:r>
      <w:r w:rsidR="00D14868">
        <w:rPr>
          <w:rFonts w:asciiTheme="majorHAnsi" w:hAnsiTheme="majorHAnsi"/>
          <w:sz w:val="24"/>
          <w:szCs w:val="24"/>
        </w:rPr>
        <w:t>eneral</w:t>
      </w:r>
      <w:r w:rsidRPr="00C60939">
        <w:rPr>
          <w:rFonts w:asciiTheme="majorHAnsi" w:hAnsiTheme="majorHAnsi"/>
          <w:sz w:val="24"/>
          <w:szCs w:val="24"/>
        </w:rPr>
        <w:t xml:space="preserve"> B</w:t>
      </w:r>
      <w:r w:rsidR="00D14868">
        <w:rPr>
          <w:rFonts w:asciiTheme="majorHAnsi" w:hAnsiTheme="majorHAnsi"/>
          <w:sz w:val="24"/>
          <w:szCs w:val="24"/>
        </w:rPr>
        <w:t>ody</w:t>
      </w:r>
      <w:r w:rsidRPr="00C60939">
        <w:rPr>
          <w:rFonts w:asciiTheme="majorHAnsi" w:hAnsiTheme="majorHAnsi"/>
          <w:sz w:val="24"/>
          <w:szCs w:val="24"/>
        </w:rPr>
        <w:t xml:space="preserve"> M</w:t>
      </w:r>
      <w:r w:rsidR="00D14868">
        <w:rPr>
          <w:rFonts w:asciiTheme="majorHAnsi" w:hAnsiTheme="majorHAnsi"/>
          <w:sz w:val="24"/>
          <w:szCs w:val="24"/>
        </w:rPr>
        <w:t>eeting of the Society was held as scheduled on 07/04/2013.  A total of 70 Members were present</w:t>
      </w:r>
      <w:r w:rsidRPr="00C60939">
        <w:rPr>
          <w:rFonts w:asciiTheme="majorHAnsi" w:hAnsiTheme="majorHAnsi"/>
          <w:sz w:val="24"/>
          <w:szCs w:val="24"/>
        </w:rPr>
        <w:t>.</w:t>
      </w:r>
      <w:r w:rsidR="00D14868">
        <w:rPr>
          <w:rFonts w:asciiTheme="majorHAnsi" w:hAnsiTheme="majorHAnsi"/>
          <w:sz w:val="24"/>
          <w:szCs w:val="24"/>
        </w:rPr>
        <w:t xml:space="preserve"> </w:t>
      </w:r>
      <w:r w:rsidRPr="00C60939">
        <w:rPr>
          <w:rFonts w:asciiTheme="majorHAnsi" w:hAnsiTheme="majorHAnsi"/>
          <w:sz w:val="24"/>
          <w:szCs w:val="24"/>
        </w:rPr>
        <w:t>T</w:t>
      </w:r>
      <w:r w:rsidR="00D14868">
        <w:rPr>
          <w:rFonts w:asciiTheme="majorHAnsi" w:hAnsiTheme="majorHAnsi"/>
          <w:sz w:val="24"/>
          <w:szCs w:val="24"/>
        </w:rPr>
        <w:t>he list of participating members is enclosed</w:t>
      </w:r>
      <w:proofErr w:type="gramStart"/>
      <w:r w:rsidR="00D14868">
        <w:rPr>
          <w:rFonts w:asciiTheme="majorHAnsi" w:hAnsiTheme="majorHAnsi"/>
          <w:sz w:val="24"/>
          <w:szCs w:val="24"/>
        </w:rPr>
        <w:t>.</w:t>
      </w:r>
      <w:r w:rsidRPr="00C60939">
        <w:rPr>
          <w:rFonts w:asciiTheme="majorHAnsi" w:hAnsiTheme="majorHAnsi"/>
          <w:sz w:val="24"/>
          <w:szCs w:val="24"/>
        </w:rPr>
        <w:t>.</w:t>
      </w:r>
      <w:proofErr w:type="gramEnd"/>
      <w:r w:rsidRPr="00C60939">
        <w:rPr>
          <w:rFonts w:asciiTheme="majorHAnsi" w:hAnsiTheme="majorHAnsi"/>
          <w:sz w:val="24"/>
          <w:szCs w:val="24"/>
        </w:rPr>
        <w:t xml:space="preserve">  The following were </w:t>
      </w:r>
      <w:r w:rsidR="00D14868">
        <w:rPr>
          <w:rFonts w:asciiTheme="majorHAnsi" w:hAnsiTheme="majorHAnsi"/>
          <w:sz w:val="24"/>
          <w:szCs w:val="24"/>
        </w:rPr>
        <w:t>discussed</w:t>
      </w:r>
      <w:r w:rsidRPr="00C60939">
        <w:rPr>
          <w:rFonts w:asciiTheme="majorHAnsi" w:hAnsiTheme="majorHAnsi"/>
          <w:sz w:val="24"/>
          <w:szCs w:val="24"/>
        </w:rPr>
        <w:t xml:space="preserve"> in the meeting.  President elaborated on the three issues </w:t>
      </w:r>
      <w:r w:rsidR="000125CC">
        <w:rPr>
          <w:rFonts w:asciiTheme="majorHAnsi" w:hAnsiTheme="majorHAnsi"/>
          <w:sz w:val="24"/>
          <w:szCs w:val="24"/>
        </w:rPr>
        <w:t>of</w:t>
      </w:r>
      <w:r w:rsidRPr="00C60939">
        <w:rPr>
          <w:rFonts w:asciiTheme="majorHAnsi" w:hAnsiTheme="majorHAnsi"/>
          <w:sz w:val="24"/>
          <w:szCs w:val="24"/>
        </w:rPr>
        <w:t xml:space="preserve"> the agenda during the meeting.</w:t>
      </w:r>
    </w:p>
    <w:p w:rsidR="00B82263" w:rsidRPr="00C60939" w:rsidRDefault="00B82263" w:rsidP="00FD1B56">
      <w:pPr>
        <w:pStyle w:val="NoSpacing"/>
        <w:jc w:val="both"/>
        <w:rPr>
          <w:rFonts w:asciiTheme="majorHAnsi" w:hAnsiTheme="majorHAnsi"/>
          <w:sz w:val="24"/>
          <w:szCs w:val="24"/>
        </w:rPr>
      </w:pPr>
    </w:p>
    <w:p w:rsidR="00B82263" w:rsidRPr="00C60939" w:rsidRDefault="00B82263" w:rsidP="00FD1B56">
      <w:pPr>
        <w:pStyle w:val="NoSpacing"/>
        <w:jc w:val="both"/>
        <w:rPr>
          <w:rFonts w:asciiTheme="majorHAnsi" w:hAnsiTheme="majorHAnsi"/>
          <w:sz w:val="24"/>
          <w:szCs w:val="24"/>
        </w:rPr>
      </w:pPr>
      <w:r w:rsidRPr="00C60939">
        <w:rPr>
          <w:rFonts w:asciiTheme="majorHAnsi" w:hAnsiTheme="majorHAnsi"/>
          <w:sz w:val="24"/>
          <w:szCs w:val="24"/>
        </w:rPr>
        <w:t>The deteriorating condition of the society viz. the condition of the building, pillars, walls, cracks, seepage water leaks, pipe fittings, rain water seepage, electrical fittings, water pipes etc. were deliberated.  It was also stressed that no major repair or maint</w:t>
      </w:r>
      <w:r w:rsidR="00C60939" w:rsidRPr="00C60939">
        <w:rPr>
          <w:rFonts w:asciiTheme="majorHAnsi" w:hAnsiTheme="majorHAnsi"/>
          <w:sz w:val="24"/>
          <w:szCs w:val="24"/>
        </w:rPr>
        <w:t xml:space="preserve">enance of the society has been </w:t>
      </w:r>
      <w:r w:rsidRPr="00C60939">
        <w:rPr>
          <w:rFonts w:asciiTheme="majorHAnsi" w:hAnsiTheme="majorHAnsi"/>
          <w:sz w:val="24"/>
          <w:szCs w:val="24"/>
        </w:rPr>
        <w:t xml:space="preserve">carried out since commissioning of the society.  There were discussions and suggestions by various members on the issue.  However, the President informed the forum that without funds nothing can be progressed as the society had no funds to carry out major repairs.  There was unanimity among all </w:t>
      </w:r>
      <w:r w:rsidR="000125CC">
        <w:rPr>
          <w:rFonts w:asciiTheme="majorHAnsi" w:hAnsiTheme="majorHAnsi"/>
          <w:sz w:val="24"/>
          <w:szCs w:val="24"/>
        </w:rPr>
        <w:t xml:space="preserve">Members </w:t>
      </w:r>
      <w:r w:rsidRPr="00C60939">
        <w:rPr>
          <w:rFonts w:asciiTheme="majorHAnsi" w:hAnsiTheme="majorHAnsi"/>
          <w:sz w:val="24"/>
          <w:szCs w:val="24"/>
        </w:rPr>
        <w:t xml:space="preserve">that extensive repairs need to be carried out.  The President informed that to start with each member from </w:t>
      </w:r>
      <w:r w:rsidR="000125CC">
        <w:rPr>
          <w:rFonts w:asciiTheme="majorHAnsi" w:hAnsiTheme="majorHAnsi"/>
          <w:sz w:val="24"/>
          <w:szCs w:val="24"/>
        </w:rPr>
        <w:t xml:space="preserve">category </w:t>
      </w:r>
      <w:r w:rsidRPr="00C60939">
        <w:rPr>
          <w:rFonts w:asciiTheme="majorHAnsi" w:hAnsiTheme="majorHAnsi"/>
          <w:sz w:val="24"/>
          <w:szCs w:val="24"/>
        </w:rPr>
        <w:t>A&amp;B will have to deposit Rs.40</w:t>
      </w:r>
      <w:proofErr w:type="gramStart"/>
      <w:r w:rsidRPr="00C60939">
        <w:rPr>
          <w:rFonts w:asciiTheme="majorHAnsi" w:hAnsiTheme="majorHAnsi"/>
          <w:sz w:val="24"/>
          <w:szCs w:val="24"/>
        </w:rPr>
        <w:t>,000</w:t>
      </w:r>
      <w:proofErr w:type="gramEnd"/>
      <w:r w:rsidRPr="00C60939">
        <w:rPr>
          <w:rFonts w:asciiTheme="majorHAnsi" w:hAnsiTheme="majorHAnsi"/>
          <w:sz w:val="24"/>
          <w:szCs w:val="24"/>
        </w:rPr>
        <w:t xml:space="preserve">/- and those from </w:t>
      </w:r>
      <w:r w:rsidR="000125CC">
        <w:rPr>
          <w:rFonts w:asciiTheme="majorHAnsi" w:hAnsiTheme="majorHAnsi"/>
          <w:sz w:val="24"/>
          <w:szCs w:val="24"/>
        </w:rPr>
        <w:t xml:space="preserve">category </w:t>
      </w:r>
      <w:r w:rsidRPr="00C60939">
        <w:rPr>
          <w:rFonts w:asciiTheme="majorHAnsi" w:hAnsiTheme="majorHAnsi"/>
          <w:sz w:val="24"/>
          <w:szCs w:val="24"/>
        </w:rPr>
        <w:t>C will have to deposit Rs. 30,000/- for the above mentioned jobs.  The following decisions were taken on the subject.</w:t>
      </w:r>
    </w:p>
    <w:p w:rsidR="00B82263" w:rsidRPr="00C60939" w:rsidRDefault="00B82263" w:rsidP="00FD1B56">
      <w:pPr>
        <w:pStyle w:val="NoSpacing"/>
        <w:jc w:val="both"/>
        <w:rPr>
          <w:rFonts w:asciiTheme="majorHAnsi" w:hAnsiTheme="majorHAnsi"/>
          <w:sz w:val="24"/>
          <w:szCs w:val="24"/>
        </w:rPr>
      </w:pPr>
    </w:p>
    <w:p w:rsidR="00B82263" w:rsidRPr="00C60939" w:rsidRDefault="00B82263" w:rsidP="00FD1B56">
      <w:pPr>
        <w:pStyle w:val="NoSpacing"/>
        <w:jc w:val="both"/>
        <w:rPr>
          <w:rFonts w:asciiTheme="majorHAnsi" w:hAnsiTheme="majorHAnsi"/>
          <w:sz w:val="24"/>
          <w:szCs w:val="24"/>
        </w:rPr>
      </w:pPr>
      <w:r w:rsidRPr="00C60939">
        <w:rPr>
          <w:rFonts w:asciiTheme="majorHAnsi" w:hAnsiTheme="majorHAnsi"/>
          <w:sz w:val="24"/>
          <w:szCs w:val="24"/>
        </w:rPr>
        <w:t xml:space="preserve">Members from </w:t>
      </w:r>
      <w:r w:rsidR="000125CC">
        <w:rPr>
          <w:rFonts w:asciiTheme="majorHAnsi" w:hAnsiTheme="majorHAnsi"/>
          <w:sz w:val="24"/>
          <w:szCs w:val="24"/>
        </w:rPr>
        <w:t xml:space="preserve">Category </w:t>
      </w:r>
      <w:proofErr w:type="gramStart"/>
      <w:r w:rsidRPr="00C60939">
        <w:rPr>
          <w:rFonts w:asciiTheme="majorHAnsi" w:hAnsiTheme="majorHAnsi"/>
          <w:sz w:val="24"/>
          <w:szCs w:val="24"/>
        </w:rPr>
        <w:t>A</w:t>
      </w:r>
      <w:proofErr w:type="gramEnd"/>
      <w:r w:rsidRPr="00C60939">
        <w:rPr>
          <w:rFonts w:asciiTheme="majorHAnsi" w:hAnsiTheme="majorHAnsi"/>
          <w:sz w:val="24"/>
          <w:szCs w:val="24"/>
        </w:rPr>
        <w:t xml:space="preserve"> &amp; B will pay Rs. 40,000/- each and </w:t>
      </w:r>
      <w:r w:rsidR="000125CC">
        <w:rPr>
          <w:rFonts w:asciiTheme="majorHAnsi" w:hAnsiTheme="majorHAnsi"/>
          <w:sz w:val="24"/>
          <w:szCs w:val="24"/>
        </w:rPr>
        <w:t xml:space="preserve">category </w:t>
      </w:r>
      <w:r w:rsidRPr="00C60939">
        <w:rPr>
          <w:rFonts w:asciiTheme="majorHAnsi" w:hAnsiTheme="majorHAnsi"/>
          <w:sz w:val="24"/>
          <w:szCs w:val="24"/>
        </w:rPr>
        <w:t>C will pay Rs. 30,000/- each in two installments by 7</w:t>
      </w:r>
      <w:r w:rsidRPr="00C60939">
        <w:rPr>
          <w:rFonts w:asciiTheme="majorHAnsi" w:hAnsiTheme="majorHAnsi"/>
          <w:sz w:val="24"/>
          <w:szCs w:val="24"/>
          <w:vertAlign w:val="superscript"/>
        </w:rPr>
        <w:t>th</w:t>
      </w:r>
      <w:r w:rsidRPr="00C60939">
        <w:rPr>
          <w:rFonts w:asciiTheme="majorHAnsi" w:hAnsiTheme="majorHAnsi"/>
          <w:sz w:val="24"/>
          <w:szCs w:val="24"/>
        </w:rPr>
        <w:t xml:space="preserve"> May 201</w:t>
      </w:r>
      <w:r w:rsidR="00D14868">
        <w:rPr>
          <w:rFonts w:asciiTheme="majorHAnsi" w:hAnsiTheme="majorHAnsi"/>
          <w:sz w:val="24"/>
          <w:szCs w:val="24"/>
        </w:rPr>
        <w:t>3</w:t>
      </w:r>
      <w:r w:rsidRPr="00C60939">
        <w:rPr>
          <w:rFonts w:asciiTheme="majorHAnsi" w:hAnsiTheme="majorHAnsi"/>
          <w:sz w:val="24"/>
          <w:szCs w:val="24"/>
        </w:rPr>
        <w:t xml:space="preserve"> (</w:t>
      </w:r>
      <w:r w:rsidR="000125CC">
        <w:rPr>
          <w:rFonts w:asciiTheme="majorHAnsi" w:hAnsiTheme="majorHAnsi"/>
          <w:sz w:val="24"/>
          <w:szCs w:val="24"/>
        </w:rPr>
        <w:t>Rs. 20,000/- and Rs. 15,000/- as</w:t>
      </w:r>
      <w:r w:rsidR="00FA0810" w:rsidRPr="00C60939">
        <w:rPr>
          <w:rFonts w:asciiTheme="majorHAnsi" w:hAnsiTheme="majorHAnsi"/>
          <w:sz w:val="24"/>
          <w:szCs w:val="24"/>
        </w:rPr>
        <w:t>1</w:t>
      </w:r>
      <w:r w:rsidR="00FA0810" w:rsidRPr="00C60939">
        <w:rPr>
          <w:rFonts w:asciiTheme="majorHAnsi" w:hAnsiTheme="majorHAnsi"/>
          <w:sz w:val="24"/>
          <w:szCs w:val="24"/>
          <w:vertAlign w:val="superscript"/>
        </w:rPr>
        <w:t>st</w:t>
      </w:r>
      <w:r w:rsidR="00FA0810" w:rsidRPr="00C60939">
        <w:rPr>
          <w:rFonts w:asciiTheme="majorHAnsi" w:hAnsiTheme="majorHAnsi"/>
          <w:sz w:val="24"/>
          <w:szCs w:val="24"/>
        </w:rPr>
        <w:t xml:space="preserve"> installment) and by 7</w:t>
      </w:r>
      <w:r w:rsidR="00FA0810" w:rsidRPr="00C60939">
        <w:rPr>
          <w:rFonts w:asciiTheme="majorHAnsi" w:hAnsiTheme="majorHAnsi"/>
          <w:sz w:val="24"/>
          <w:szCs w:val="24"/>
          <w:vertAlign w:val="superscript"/>
        </w:rPr>
        <w:t>th</w:t>
      </w:r>
      <w:r w:rsidR="00FA0810" w:rsidRPr="00C60939">
        <w:rPr>
          <w:rFonts w:asciiTheme="majorHAnsi" w:hAnsiTheme="majorHAnsi"/>
          <w:sz w:val="24"/>
          <w:szCs w:val="24"/>
        </w:rPr>
        <w:t xml:space="preserve"> June, 2013 (</w:t>
      </w:r>
      <w:r w:rsidR="000125CC">
        <w:rPr>
          <w:rFonts w:asciiTheme="majorHAnsi" w:hAnsiTheme="majorHAnsi"/>
          <w:sz w:val="24"/>
          <w:szCs w:val="24"/>
        </w:rPr>
        <w:t>Rs. 20,000/- and Rs. 15,000/- as</w:t>
      </w:r>
      <w:r w:rsidR="00FA0810" w:rsidRPr="00C60939">
        <w:rPr>
          <w:rFonts w:asciiTheme="majorHAnsi" w:hAnsiTheme="majorHAnsi"/>
          <w:sz w:val="24"/>
          <w:szCs w:val="24"/>
        </w:rPr>
        <w:t xml:space="preserve"> 2</w:t>
      </w:r>
      <w:r w:rsidR="00FA0810" w:rsidRPr="00C60939">
        <w:rPr>
          <w:rFonts w:asciiTheme="majorHAnsi" w:hAnsiTheme="majorHAnsi"/>
          <w:sz w:val="24"/>
          <w:szCs w:val="24"/>
          <w:vertAlign w:val="superscript"/>
        </w:rPr>
        <w:t>nd</w:t>
      </w:r>
      <w:r w:rsidR="00FA0810" w:rsidRPr="00C60939">
        <w:rPr>
          <w:rFonts w:asciiTheme="majorHAnsi" w:hAnsiTheme="majorHAnsi"/>
          <w:sz w:val="24"/>
          <w:szCs w:val="24"/>
        </w:rPr>
        <w:t xml:space="preserve"> installment) respectively failing which interest @ 18% will be levied on </w:t>
      </w:r>
      <w:r w:rsidR="00C60939" w:rsidRPr="00C60939">
        <w:rPr>
          <w:rFonts w:asciiTheme="majorHAnsi" w:hAnsiTheme="majorHAnsi"/>
          <w:sz w:val="24"/>
          <w:szCs w:val="24"/>
        </w:rPr>
        <w:t xml:space="preserve">the defaulters.  Those Members </w:t>
      </w:r>
      <w:r w:rsidR="00FA0810" w:rsidRPr="00C60939">
        <w:rPr>
          <w:rFonts w:asciiTheme="majorHAnsi" w:hAnsiTheme="majorHAnsi"/>
          <w:sz w:val="24"/>
          <w:szCs w:val="24"/>
        </w:rPr>
        <w:t>who want to pay in on</w:t>
      </w:r>
      <w:r w:rsidR="00C60939" w:rsidRPr="00C60939">
        <w:rPr>
          <w:rFonts w:asciiTheme="majorHAnsi" w:hAnsiTheme="majorHAnsi"/>
          <w:sz w:val="24"/>
          <w:szCs w:val="24"/>
        </w:rPr>
        <w:t xml:space="preserve">e go, can submit their cheques </w:t>
      </w:r>
      <w:r w:rsidR="00FA0810" w:rsidRPr="00C60939">
        <w:rPr>
          <w:rFonts w:asciiTheme="majorHAnsi" w:hAnsiTheme="majorHAnsi"/>
          <w:sz w:val="24"/>
          <w:szCs w:val="24"/>
        </w:rPr>
        <w:t>anytime even by 7</w:t>
      </w:r>
      <w:r w:rsidR="00FA0810" w:rsidRPr="00C60939">
        <w:rPr>
          <w:rFonts w:asciiTheme="majorHAnsi" w:hAnsiTheme="majorHAnsi"/>
          <w:sz w:val="24"/>
          <w:szCs w:val="24"/>
          <w:vertAlign w:val="superscript"/>
        </w:rPr>
        <w:t>th</w:t>
      </w:r>
      <w:r w:rsidR="00FA0810" w:rsidRPr="00C60939">
        <w:rPr>
          <w:rFonts w:asciiTheme="majorHAnsi" w:hAnsiTheme="majorHAnsi"/>
          <w:sz w:val="24"/>
          <w:szCs w:val="24"/>
        </w:rPr>
        <w:t xml:space="preserve"> May 2013.  The list of defaulters failing to pay within stipulated time will be put up on the notice board.</w:t>
      </w:r>
    </w:p>
    <w:p w:rsidR="00C60939" w:rsidRPr="00C60939" w:rsidRDefault="00C60939" w:rsidP="00FD1B56">
      <w:pPr>
        <w:pStyle w:val="NoSpacing"/>
        <w:jc w:val="both"/>
        <w:rPr>
          <w:rFonts w:asciiTheme="majorHAnsi" w:hAnsiTheme="majorHAnsi"/>
          <w:sz w:val="24"/>
          <w:szCs w:val="24"/>
        </w:rPr>
      </w:pPr>
    </w:p>
    <w:p w:rsidR="00FA0810" w:rsidRPr="00C60939" w:rsidRDefault="00FA0810" w:rsidP="00FD1B56">
      <w:pPr>
        <w:pStyle w:val="NoSpacing"/>
        <w:jc w:val="both"/>
        <w:rPr>
          <w:rFonts w:asciiTheme="majorHAnsi" w:hAnsiTheme="majorHAnsi"/>
          <w:sz w:val="24"/>
          <w:szCs w:val="24"/>
        </w:rPr>
      </w:pPr>
      <w:r w:rsidRPr="00C60939">
        <w:rPr>
          <w:rFonts w:asciiTheme="majorHAnsi" w:hAnsiTheme="majorHAnsi"/>
          <w:sz w:val="24"/>
          <w:szCs w:val="24"/>
        </w:rPr>
        <w:t>An Architect will be engaged for c</w:t>
      </w:r>
      <w:r w:rsidR="00C60939" w:rsidRPr="00C60939">
        <w:rPr>
          <w:rFonts w:asciiTheme="majorHAnsi" w:hAnsiTheme="majorHAnsi"/>
          <w:sz w:val="24"/>
          <w:szCs w:val="24"/>
        </w:rPr>
        <w:t xml:space="preserve">arrying out </w:t>
      </w:r>
      <w:r w:rsidRPr="00C60939">
        <w:rPr>
          <w:rFonts w:asciiTheme="majorHAnsi" w:hAnsiTheme="majorHAnsi"/>
          <w:sz w:val="24"/>
          <w:szCs w:val="24"/>
        </w:rPr>
        <w:t>the assessment of damage and report submitted.  It was also decided that the help of Architect/Structural Engineer will be taken for executing the jobs and the fees will be paid by the Society</w:t>
      </w:r>
      <w:r w:rsidR="000125CC">
        <w:rPr>
          <w:rFonts w:asciiTheme="majorHAnsi" w:hAnsiTheme="majorHAnsi"/>
          <w:sz w:val="24"/>
          <w:szCs w:val="24"/>
        </w:rPr>
        <w:t xml:space="preserve"> from the above realized funds</w:t>
      </w:r>
      <w:r w:rsidRPr="00C60939">
        <w:rPr>
          <w:rFonts w:asciiTheme="majorHAnsi" w:hAnsiTheme="majorHAnsi"/>
          <w:sz w:val="24"/>
          <w:szCs w:val="24"/>
        </w:rPr>
        <w:t>.</w:t>
      </w:r>
    </w:p>
    <w:p w:rsidR="00C60939" w:rsidRPr="00C60939" w:rsidRDefault="00C60939" w:rsidP="00FD1B56">
      <w:pPr>
        <w:pStyle w:val="NoSpacing"/>
        <w:jc w:val="both"/>
        <w:rPr>
          <w:rFonts w:asciiTheme="majorHAnsi" w:hAnsiTheme="majorHAnsi"/>
          <w:sz w:val="24"/>
          <w:szCs w:val="24"/>
        </w:rPr>
      </w:pPr>
    </w:p>
    <w:p w:rsidR="00FA0810" w:rsidRPr="00C60939" w:rsidRDefault="00FA0810" w:rsidP="00FD1B56">
      <w:pPr>
        <w:pStyle w:val="NoSpacing"/>
        <w:jc w:val="both"/>
        <w:rPr>
          <w:rFonts w:asciiTheme="majorHAnsi" w:hAnsiTheme="majorHAnsi"/>
          <w:sz w:val="24"/>
          <w:szCs w:val="24"/>
        </w:rPr>
      </w:pPr>
      <w:r w:rsidRPr="00C60939">
        <w:rPr>
          <w:rFonts w:asciiTheme="majorHAnsi" w:hAnsiTheme="majorHAnsi"/>
          <w:sz w:val="24"/>
          <w:szCs w:val="24"/>
        </w:rPr>
        <w:t>All cheques for major repair and maintenance will be deposited in a separate head and will be exclusively used for that purpose only.</w:t>
      </w:r>
    </w:p>
    <w:p w:rsidR="00C60939" w:rsidRPr="00C60939" w:rsidRDefault="00C60939" w:rsidP="00FD1B56">
      <w:pPr>
        <w:pStyle w:val="NoSpacing"/>
        <w:jc w:val="both"/>
        <w:rPr>
          <w:rFonts w:asciiTheme="majorHAnsi" w:hAnsiTheme="majorHAnsi"/>
          <w:sz w:val="24"/>
          <w:szCs w:val="24"/>
        </w:rPr>
      </w:pPr>
    </w:p>
    <w:p w:rsidR="00FA0810" w:rsidRPr="00C60939" w:rsidRDefault="00FA0810" w:rsidP="00FD1B56">
      <w:pPr>
        <w:pStyle w:val="NoSpacing"/>
        <w:jc w:val="both"/>
        <w:rPr>
          <w:rFonts w:asciiTheme="majorHAnsi" w:hAnsiTheme="majorHAnsi"/>
          <w:sz w:val="24"/>
          <w:szCs w:val="24"/>
        </w:rPr>
      </w:pPr>
      <w:r w:rsidRPr="00C60939">
        <w:rPr>
          <w:rFonts w:asciiTheme="majorHAnsi" w:hAnsiTheme="majorHAnsi"/>
          <w:sz w:val="24"/>
          <w:szCs w:val="24"/>
        </w:rPr>
        <w:t>Members are to mention ‘Major Repairs’ and flat No. at the back of the cheque leaf to be deposited with the Society.</w:t>
      </w:r>
    </w:p>
    <w:p w:rsidR="00C60939" w:rsidRPr="00C60939" w:rsidRDefault="00C60939" w:rsidP="00FD1B56">
      <w:pPr>
        <w:pStyle w:val="NoSpacing"/>
        <w:jc w:val="both"/>
        <w:rPr>
          <w:rFonts w:asciiTheme="majorHAnsi" w:hAnsiTheme="majorHAnsi"/>
          <w:sz w:val="24"/>
          <w:szCs w:val="24"/>
        </w:rPr>
      </w:pPr>
    </w:p>
    <w:p w:rsidR="00C60939" w:rsidRPr="00C60939" w:rsidRDefault="000125CC" w:rsidP="000125CC">
      <w:pPr>
        <w:pStyle w:val="NoSpacing"/>
        <w:numPr>
          <w:ilvl w:val="0"/>
          <w:numId w:val="5"/>
        </w:numPr>
        <w:jc w:val="center"/>
        <w:rPr>
          <w:rFonts w:asciiTheme="majorHAnsi" w:hAnsiTheme="majorHAnsi"/>
          <w:sz w:val="24"/>
          <w:szCs w:val="24"/>
        </w:rPr>
      </w:pPr>
      <w:r>
        <w:rPr>
          <w:rFonts w:asciiTheme="majorHAnsi" w:hAnsiTheme="majorHAnsi"/>
          <w:sz w:val="24"/>
          <w:szCs w:val="24"/>
        </w:rPr>
        <w:lastRenderedPageBreak/>
        <w:t>2  -</w:t>
      </w:r>
    </w:p>
    <w:p w:rsidR="00C60939" w:rsidRPr="00C60939" w:rsidRDefault="00C60939"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FA0810" w:rsidRPr="00C60939" w:rsidRDefault="00FA0810" w:rsidP="00FD1B56">
      <w:pPr>
        <w:pStyle w:val="NoSpacing"/>
        <w:jc w:val="both"/>
        <w:rPr>
          <w:rFonts w:asciiTheme="majorHAnsi" w:hAnsiTheme="majorHAnsi"/>
          <w:sz w:val="24"/>
          <w:szCs w:val="24"/>
        </w:rPr>
      </w:pPr>
      <w:r w:rsidRPr="00C60939">
        <w:rPr>
          <w:rFonts w:asciiTheme="majorHAnsi" w:hAnsiTheme="majorHAnsi"/>
          <w:sz w:val="24"/>
          <w:szCs w:val="24"/>
        </w:rPr>
        <w:t>It was also clarified that the amount of Rs.40</w:t>
      </w:r>
      <w:proofErr w:type="gramStart"/>
      <w:r w:rsidRPr="00C60939">
        <w:rPr>
          <w:rFonts w:asciiTheme="majorHAnsi" w:hAnsiTheme="majorHAnsi"/>
          <w:sz w:val="24"/>
          <w:szCs w:val="24"/>
        </w:rPr>
        <w:t>,000</w:t>
      </w:r>
      <w:proofErr w:type="gramEnd"/>
      <w:r w:rsidRPr="00C60939">
        <w:rPr>
          <w:rFonts w:asciiTheme="majorHAnsi" w:hAnsiTheme="majorHAnsi"/>
          <w:sz w:val="24"/>
          <w:szCs w:val="24"/>
        </w:rPr>
        <w:t xml:space="preserve">/- for </w:t>
      </w:r>
      <w:r w:rsidR="000125CC">
        <w:rPr>
          <w:rFonts w:asciiTheme="majorHAnsi" w:hAnsiTheme="majorHAnsi"/>
          <w:sz w:val="24"/>
          <w:szCs w:val="24"/>
        </w:rPr>
        <w:t xml:space="preserve">category </w:t>
      </w:r>
      <w:r w:rsidRPr="00C60939">
        <w:rPr>
          <w:rFonts w:asciiTheme="majorHAnsi" w:hAnsiTheme="majorHAnsi"/>
          <w:sz w:val="24"/>
          <w:szCs w:val="24"/>
        </w:rPr>
        <w:t xml:space="preserve">A &amp; B and Rs. 30,000/- for </w:t>
      </w:r>
      <w:r w:rsidR="000125CC">
        <w:rPr>
          <w:rFonts w:asciiTheme="majorHAnsi" w:hAnsiTheme="majorHAnsi"/>
          <w:sz w:val="24"/>
          <w:szCs w:val="24"/>
        </w:rPr>
        <w:t xml:space="preserve">category </w:t>
      </w:r>
      <w:r w:rsidRPr="00C60939">
        <w:rPr>
          <w:rFonts w:asciiTheme="majorHAnsi" w:hAnsiTheme="majorHAnsi"/>
          <w:sz w:val="24"/>
          <w:szCs w:val="24"/>
        </w:rPr>
        <w:t>C is the in</w:t>
      </w:r>
      <w:r w:rsidR="00FD1B56" w:rsidRPr="00C60939">
        <w:rPr>
          <w:rFonts w:asciiTheme="majorHAnsi" w:hAnsiTheme="majorHAnsi"/>
          <w:sz w:val="24"/>
          <w:szCs w:val="24"/>
        </w:rPr>
        <w:t>i</w:t>
      </w:r>
      <w:r w:rsidRPr="00C60939">
        <w:rPr>
          <w:rFonts w:asciiTheme="majorHAnsi" w:hAnsiTheme="majorHAnsi"/>
          <w:sz w:val="24"/>
          <w:szCs w:val="24"/>
        </w:rPr>
        <w:t>tial amount and subsequently fresh demand may be made, if necessary.</w:t>
      </w:r>
    </w:p>
    <w:p w:rsidR="00FA0810" w:rsidRPr="00C60939" w:rsidRDefault="00FA0810" w:rsidP="00FD1B56">
      <w:pPr>
        <w:pStyle w:val="NoSpacing"/>
        <w:jc w:val="both"/>
        <w:rPr>
          <w:rFonts w:asciiTheme="majorHAnsi" w:hAnsiTheme="majorHAnsi"/>
          <w:sz w:val="24"/>
          <w:szCs w:val="24"/>
        </w:rPr>
      </w:pPr>
    </w:p>
    <w:p w:rsidR="00FA0810" w:rsidRPr="00C60939" w:rsidRDefault="00FA0810" w:rsidP="00FD1B56">
      <w:pPr>
        <w:pStyle w:val="NoSpacing"/>
        <w:jc w:val="both"/>
        <w:rPr>
          <w:rFonts w:asciiTheme="majorHAnsi" w:hAnsiTheme="majorHAnsi"/>
          <w:sz w:val="24"/>
          <w:szCs w:val="24"/>
        </w:rPr>
      </w:pPr>
      <w:r w:rsidRPr="00C60939">
        <w:rPr>
          <w:rFonts w:asciiTheme="majorHAnsi" w:hAnsiTheme="majorHAnsi"/>
          <w:sz w:val="24"/>
          <w:szCs w:val="24"/>
        </w:rPr>
        <w:t>2.</w:t>
      </w:r>
      <w:r w:rsidRPr="00C60939">
        <w:rPr>
          <w:rFonts w:asciiTheme="majorHAnsi" w:hAnsiTheme="majorHAnsi"/>
          <w:sz w:val="24"/>
          <w:szCs w:val="24"/>
        </w:rPr>
        <w:tab/>
        <w:t>The President elaborate</w:t>
      </w:r>
      <w:r w:rsidR="00C60939" w:rsidRPr="00C60939">
        <w:rPr>
          <w:rFonts w:asciiTheme="majorHAnsi" w:hAnsiTheme="majorHAnsi"/>
          <w:sz w:val="24"/>
          <w:szCs w:val="24"/>
        </w:rPr>
        <w:t>d</w:t>
      </w:r>
      <w:r w:rsidRPr="00C60939">
        <w:rPr>
          <w:rFonts w:asciiTheme="majorHAnsi" w:hAnsiTheme="majorHAnsi"/>
          <w:sz w:val="24"/>
          <w:szCs w:val="24"/>
        </w:rPr>
        <w:t xml:space="preserve"> the poor financial health of the society to carry out monthly maintenance.  The expenses exceed the revenue every month and the Management Committee is compelled to draw money from the ‘Reserve Fund’.  The salaries of House Keeping staff, Security Guards, </w:t>
      </w:r>
      <w:proofErr w:type="spellStart"/>
      <w:r w:rsidRPr="00C60939">
        <w:rPr>
          <w:rFonts w:asciiTheme="majorHAnsi" w:hAnsiTheme="majorHAnsi"/>
          <w:sz w:val="24"/>
          <w:szCs w:val="24"/>
        </w:rPr>
        <w:t>Malis</w:t>
      </w:r>
      <w:proofErr w:type="spellEnd"/>
      <w:r w:rsidRPr="00C60939">
        <w:rPr>
          <w:rFonts w:asciiTheme="majorHAnsi" w:hAnsiTheme="majorHAnsi"/>
          <w:sz w:val="24"/>
          <w:szCs w:val="24"/>
        </w:rPr>
        <w:t xml:space="preserve">/Gardner etc. are being </w:t>
      </w:r>
      <w:proofErr w:type="gramStart"/>
      <w:r w:rsidRPr="00C60939">
        <w:rPr>
          <w:rFonts w:asciiTheme="majorHAnsi" w:hAnsiTheme="majorHAnsi"/>
          <w:sz w:val="24"/>
          <w:szCs w:val="24"/>
        </w:rPr>
        <w:t>increased,</w:t>
      </w:r>
      <w:proofErr w:type="gramEnd"/>
      <w:r w:rsidRPr="00C60939">
        <w:rPr>
          <w:rFonts w:asciiTheme="majorHAnsi" w:hAnsiTheme="majorHAnsi"/>
          <w:sz w:val="24"/>
          <w:szCs w:val="24"/>
        </w:rPr>
        <w:t xml:space="preserve"> the cost of diesel is also increasing every month, routine maintenance cost is also increasing.  The President gave the details of expenditure to the Members also.</w:t>
      </w:r>
    </w:p>
    <w:p w:rsidR="00C60939" w:rsidRPr="00C60939" w:rsidRDefault="00C60939" w:rsidP="00FD1B56">
      <w:pPr>
        <w:pStyle w:val="NoSpacing"/>
        <w:jc w:val="both"/>
        <w:rPr>
          <w:rFonts w:asciiTheme="majorHAnsi" w:hAnsiTheme="majorHAnsi"/>
          <w:sz w:val="24"/>
          <w:szCs w:val="24"/>
        </w:rPr>
      </w:pPr>
    </w:p>
    <w:p w:rsidR="00FA0810" w:rsidRPr="00C60939" w:rsidRDefault="00FA0810" w:rsidP="00FD1B56">
      <w:pPr>
        <w:pStyle w:val="NoSpacing"/>
        <w:jc w:val="both"/>
        <w:rPr>
          <w:rFonts w:asciiTheme="majorHAnsi" w:hAnsiTheme="majorHAnsi"/>
          <w:sz w:val="24"/>
          <w:szCs w:val="24"/>
        </w:rPr>
      </w:pPr>
      <w:r w:rsidRPr="00C60939">
        <w:rPr>
          <w:rFonts w:asciiTheme="majorHAnsi" w:hAnsiTheme="majorHAnsi"/>
          <w:sz w:val="24"/>
          <w:szCs w:val="24"/>
        </w:rPr>
        <w:tab/>
        <w:t>The following decisions were taken after prolonged deliberations on increase on monthly maintenance charges.</w:t>
      </w:r>
    </w:p>
    <w:p w:rsidR="00C60939" w:rsidRPr="00C60939" w:rsidRDefault="00C60939" w:rsidP="00FD1B56">
      <w:pPr>
        <w:pStyle w:val="NoSpacing"/>
        <w:jc w:val="both"/>
        <w:rPr>
          <w:rFonts w:asciiTheme="majorHAnsi" w:hAnsiTheme="majorHAnsi"/>
          <w:sz w:val="24"/>
          <w:szCs w:val="24"/>
        </w:rPr>
      </w:pPr>
    </w:p>
    <w:p w:rsidR="00FA0810" w:rsidRPr="00C60939" w:rsidRDefault="00FA0810" w:rsidP="00FD1B56">
      <w:pPr>
        <w:pStyle w:val="NoSpacing"/>
        <w:jc w:val="both"/>
        <w:rPr>
          <w:rFonts w:asciiTheme="majorHAnsi" w:hAnsiTheme="majorHAnsi"/>
          <w:sz w:val="24"/>
          <w:szCs w:val="24"/>
        </w:rPr>
      </w:pPr>
      <w:r w:rsidRPr="00C60939">
        <w:rPr>
          <w:rFonts w:asciiTheme="majorHAnsi" w:hAnsiTheme="majorHAnsi"/>
          <w:sz w:val="24"/>
          <w:szCs w:val="24"/>
        </w:rPr>
        <w:t>The monthly maintenance charges will be increased from present Rs.1</w:t>
      </w:r>
      <w:proofErr w:type="gramStart"/>
      <w:r w:rsidRPr="00C60939">
        <w:rPr>
          <w:rFonts w:asciiTheme="majorHAnsi" w:hAnsiTheme="majorHAnsi"/>
          <w:sz w:val="24"/>
          <w:szCs w:val="24"/>
        </w:rPr>
        <w:t>,500</w:t>
      </w:r>
      <w:proofErr w:type="gramEnd"/>
      <w:r w:rsidRPr="00C60939">
        <w:rPr>
          <w:rFonts w:asciiTheme="majorHAnsi" w:hAnsiTheme="majorHAnsi"/>
          <w:sz w:val="24"/>
          <w:szCs w:val="24"/>
        </w:rPr>
        <w:t xml:space="preserve">/- p.m. (for </w:t>
      </w:r>
      <w:r w:rsidR="000125CC">
        <w:rPr>
          <w:rFonts w:asciiTheme="majorHAnsi" w:hAnsiTheme="majorHAnsi"/>
          <w:sz w:val="24"/>
          <w:szCs w:val="24"/>
        </w:rPr>
        <w:t xml:space="preserve">category </w:t>
      </w:r>
      <w:r w:rsidRPr="00C60939">
        <w:rPr>
          <w:rFonts w:asciiTheme="majorHAnsi" w:hAnsiTheme="majorHAnsi"/>
          <w:sz w:val="24"/>
          <w:szCs w:val="24"/>
        </w:rPr>
        <w:t xml:space="preserve">A &amp; B) to Rs. 2,000/- p.m. and the reserve fund of Rs. 500/- p.m. will remain.  The monthly maintenance charge will be </w:t>
      </w:r>
      <w:r w:rsidR="000125CC">
        <w:rPr>
          <w:rFonts w:asciiTheme="majorHAnsi" w:hAnsiTheme="majorHAnsi"/>
          <w:sz w:val="24"/>
          <w:szCs w:val="24"/>
        </w:rPr>
        <w:t>in</w:t>
      </w:r>
      <w:r w:rsidRPr="00C60939">
        <w:rPr>
          <w:rFonts w:asciiTheme="majorHAnsi" w:hAnsiTheme="majorHAnsi"/>
          <w:sz w:val="24"/>
          <w:szCs w:val="24"/>
        </w:rPr>
        <w:t xml:space="preserve">creased from Rs.1320/- p.m. (for </w:t>
      </w:r>
      <w:r w:rsidR="000125CC">
        <w:rPr>
          <w:rFonts w:asciiTheme="majorHAnsi" w:hAnsiTheme="majorHAnsi"/>
          <w:sz w:val="24"/>
          <w:szCs w:val="24"/>
        </w:rPr>
        <w:t xml:space="preserve">category </w:t>
      </w:r>
      <w:r w:rsidRPr="00C60939">
        <w:rPr>
          <w:rFonts w:asciiTheme="majorHAnsi" w:hAnsiTheme="majorHAnsi"/>
          <w:sz w:val="24"/>
          <w:szCs w:val="24"/>
        </w:rPr>
        <w:t>C) to Rs. 1,</w:t>
      </w:r>
      <w:r w:rsidR="000125CC">
        <w:rPr>
          <w:rFonts w:asciiTheme="majorHAnsi" w:hAnsiTheme="majorHAnsi"/>
          <w:sz w:val="24"/>
          <w:szCs w:val="24"/>
        </w:rPr>
        <w:t>8</w:t>
      </w:r>
      <w:r w:rsidRPr="00C60939">
        <w:rPr>
          <w:rFonts w:asciiTheme="majorHAnsi" w:hAnsiTheme="majorHAnsi"/>
          <w:sz w:val="24"/>
          <w:szCs w:val="24"/>
        </w:rPr>
        <w:t>00/- p.m. and t</w:t>
      </w:r>
      <w:r w:rsidR="00C60939">
        <w:rPr>
          <w:rFonts w:asciiTheme="majorHAnsi" w:hAnsiTheme="majorHAnsi"/>
          <w:sz w:val="24"/>
          <w:szCs w:val="24"/>
        </w:rPr>
        <w:t xml:space="preserve">he reserve fund Rs. 500/- p.m. </w:t>
      </w:r>
      <w:r w:rsidRPr="00C60939">
        <w:rPr>
          <w:rFonts w:asciiTheme="majorHAnsi" w:hAnsiTheme="majorHAnsi"/>
          <w:sz w:val="24"/>
          <w:szCs w:val="24"/>
        </w:rPr>
        <w:t xml:space="preserve">will remain.  However, the term ‘Reserve Fund’ will be discontinued because </w:t>
      </w:r>
      <w:r w:rsidR="000125CC">
        <w:rPr>
          <w:rFonts w:asciiTheme="majorHAnsi" w:hAnsiTheme="majorHAnsi"/>
          <w:sz w:val="24"/>
          <w:szCs w:val="24"/>
        </w:rPr>
        <w:t xml:space="preserve">of </w:t>
      </w:r>
      <w:r w:rsidRPr="00C60939">
        <w:rPr>
          <w:rFonts w:asciiTheme="majorHAnsi" w:hAnsiTheme="majorHAnsi"/>
          <w:sz w:val="24"/>
          <w:szCs w:val="24"/>
        </w:rPr>
        <w:t xml:space="preserve">Audit objection and henceforth it will be called </w:t>
      </w:r>
      <w:r w:rsidR="00FD1B56" w:rsidRPr="00C60939">
        <w:rPr>
          <w:rFonts w:asciiTheme="majorHAnsi" w:hAnsiTheme="majorHAnsi"/>
          <w:sz w:val="24"/>
          <w:szCs w:val="24"/>
        </w:rPr>
        <w:t xml:space="preserve">only Monthly Maintenance Charges which will be Rs. 2,500/- p.m. for </w:t>
      </w:r>
      <w:r w:rsidR="000125CC">
        <w:rPr>
          <w:rFonts w:asciiTheme="majorHAnsi" w:hAnsiTheme="majorHAnsi"/>
          <w:sz w:val="24"/>
          <w:szCs w:val="24"/>
        </w:rPr>
        <w:t xml:space="preserve">category </w:t>
      </w:r>
      <w:r w:rsidR="00FD1B56" w:rsidRPr="00C60939">
        <w:rPr>
          <w:rFonts w:asciiTheme="majorHAnsi" w:hAnsiTheme="majorHAnsi"/>
          <w:sz w:val="24"/>
          <w:szCs w:val="24"/>
        </w:rPr>
        <w:t xml:space="preserve">A&amp;B </w:t>
      </w:r>
      <w:r w:rsidR="00C60939" w:rsidRPr="00C60939">
        <w:rPr>
          <w:rFonts w:asciiTheme="majorHAnsi" w:hAnsiTheme="majorHAnsi"/>
          <w:sz w:val="24"/>
          <w:szCs w:val="24"/>
        </w:rPr>
        <w:t xml:space="preserve">and Rs. 2,300/- for </w:t>
      </w:r>
      <w:r w:rsidR="000125CC">
        <w:rPr>
          <w:rFonts w:asciiTheme="majorHAnsi" w:hAnsiTheme="majorHAnsi"/>
          <w:sz w:val="24"/>
          <w:szCs w:val="24"/>
        </w:rPr>
        <w:t xml:space="preserve">category </w:t>
      </w:r>
      <w:r w:rsidR="00C60939" w:rsidRPr="00C60939">
        <w:rPr>
          <w:rFonts w:asciiTheme="majorHAnsi" w:hAnsiTheme="majorHAnsi"/>
          <w:sz w:val="24"/>
          <w:szCs w:val="24"/>
        </w:rPr>
        <w:t xml:space="preserve">C. </w:t>
      </w: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r w:rsidRPr="00C60939">
        <w:rPr>
          <w:rFonts w:asciiTheme="majorHAnsi" w:hAnsiTheme="majorHAnsi"/>
          <w:sz w:val="24"/>
          <w:szCs w:val="24"/>
        </w:rPr>
        <w:t xml:space="preserve">Those Members who want to pay the monthly maintenance allowance in one </w:t>
      </w:r>
      <w:proofErr w:type="gramStart"/>
      <w:r w:rsidRPr="00C60939">
        <w:rPr>
          <w:rFonts w:asciiTheme="majorHAnsi" w:hAnsiTheme="majorHAnsi"/>
          <w:sz w:val="24"/>
          <w:szCs w:val="24"/>
        </w:rPr>
        <w:t>go,</w:t>
      </w:r>
      <w:proofErr w:type="gramEnd"/>
      <w:r w:rsidRPr="00C60939">
        <w:rPr>
          <w:rFonts w:asciiTheme="majorHAnsi" w:hAnsiTheme="majorHAnsi"/>
          <w:sz w:val="24"/>
          <w:szCs w:val="24"/>
        </w:rPr>
        <w:t xml:space="preserve"> a rebate of Rs. 1200/- will be given for </w:t>
      </w:r>
      <w:r w:rsidR="000125CC">
        <w:rPr>
          <w:rFonts w:asciiTheme="majorHAnsi" w:hAnsiTheme="majorHAnsi"/>
          <w:sz w:val="24"/>
          <w:szCs w:val="24"/>
        </w:rPr>
        <w:t xml:space="preserve">all category i.e. </w:t>
      </w:r>
      <w:r w:rsidRPr="00C60939">
        <w:rPr>
          <w:rFonts w:asciiTheme="majorHAnsi" w:hAnsiTheme="majorHAnsi"/>
          <w:sz w:val="24"/>
          <w:szCs w:val="24"/>
        </w:rPr>
        <w:t xml:space="preserve">A B &amp; C </w:t>
      </w:r>
      <w:r w:rsidR="000125CC">
        <w:rPr>
          <w:rFonts w:asciiTheme="majorHAnsi" w:hAnsiTheme="majorHAnsi"/>
          <w:sz w:val="24"/>
          <w:szCs w:val="24"/>
        </w:rPr>
        <w:t>Members</w:t>
      </w:r>
      <w:r w:rsidRPr="00C60939">
        <w:rPr>
          <w:rFonts w:asciiTheme="majorHAnsi" w:hAnsiTheme="majorHAnsi"/>
          <w:sz w:val="24"/>
          <w:szCs w:val="24"/>
        </w:rPr>
        <w:t xml:space="preserve">.  In other words the Annual Maintenance Charges for </w:t>
      </w:r>
      <w:r w:rsidR="000125CC">
        <w:rPr>
          <w:rFonts w:asciiTheme="majorHAnsi" w:hAnsiTheme="majorHAnsi"/>
          <w:sz w:val="24"/>
          <w:szCs w:val="24"/>
        </w:rPr>
        <w:t xml:space="preserve">category </w:t>
      </w:r>
      <w:r w:rsidRPr="00C60939">
        <w:rPr>
          <w:rFonts w:asciiTheme="majorHAnsi" w:hAnsiTheme="majorHAnsi"/>
          <w:sz w:val="24"/>
          <w:szCs w:val="24"/>
        </w:rPr>
        <w:t>A &amp; B will be Rs.28</w:t>
      </w:r>
      <w:proofErr w:type="gramStart"/>
      <w:r w:rsidRPr="00C60939">
        <w:rPr>
          <w:rFonts w:asciiTheme="majorHAnsi" w:hAnsiTheme="majorHAnsi"/>
          <w:sz w:val="24"/>
          <w:szCs w:val="24"/>
        </w:rPr>
        <w:t>,800</w:t>
      </w:r>
      <w:proofErr w:type="gramEnd"/>
      <w:r w:rsidRPr="00C60939">
        <w:rPr>
          <w:rFonts w:asciiTheme="majorHAnsi" w:hAnsiTheme="majorHAnsi"/>
          <w:sz w:val="24"/>
          <w:szCs w:val="24"/>
        </w:rPr>
        <w:t xml:space="preserve">/- if paid in one go and Rs. 26,400/- for </w:t>
      </w:r>
      <w:r w:rsidR="000125CC">
        <w:rPr>
          <w:rFonts w:asciiTheme="majorHAnsi" w:hAnsiTheme="majorHAnsi"/>
          <w:sz w:val="24"/>
          <w:szCs w:val="24"/>
        </w:rPr>
        <w:t xml:space="preserve">category </w:t>
      </w:r>
      <w:r w:rsidRPr="00C60939">
        <w:rPr>
          <w:rFonts w:asciiTheme="majorHAnsi" w:hAnsiTheme="majorHAnsi"/>
          <w:sz w:val="24"/>
          <w:szCs w:val="24"/>
        </w:rPr>
        <w:t>C respectively</w:t>
      </w:r>
      <w:r w:rsidR="000125CC">
        <w:rPr>
          <w:rFonts w:asciiTheme="majorHAnsi" w:hAnsiTheme="majorHAnsi"/>
          <w:sz w:val="24"/>
          <w:szCs w:val="24"/>
        </w:rPr>
        <w:t xml:space="preserve"> if paid in one go by April 2013</w:t>
      </w:r>
      <w:r w:rsidRPr="00C60939">
        <w:rPr>
          <w:rFonts w:asciiTheme="majorHAnsi" w:hAnsiTheme="majorHAnsi"/>
          <w:sz w:val="24"/>
          <w:szCs w:val="24"/>
        </w:rPr>
        <w:t>.</w:t>
      </w: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r w:rsidRPr="00C60939">
        <w:rPr>
          <w:rFonts w:asciiTheme="majorHAnsi" w:hAnsiTheme="majorHAnsi"/>
          <w:sz w:val="24"/>
          <w:szCs w:val="24"/>
        </w:rPr>
        <w:t>Members who want to pay on monthly basis they have to pay Rs. 2,500/- p.m. and Rs. 2,300/- p.m. by 10</w:t>
      </w:r>
      <w:r w:rsidRPr="00C60939">
        <w:rPr>
          <w:rFonts w:asciiTheme="majorHAnsi" w:hAnsiTheme="majorHAnsi"/>
          <w:sz w:val="24"/>
          <w:szCs w:val="24"/>
          <w:vertAlign w:val="superscript"/>
        </w:rPr>
        <w:t>th</w:t>
      </w:r>
      <w:r w:rsidRPr="00C60939">
        <w:rPr>
          <w:rFonts w:asciiTheme="majorHAnsi" w:hAnsiTheme="majorHAnsi"/>
          <w:sz w:val="24"/>
          <w:szCs w:val="24"/>
        </w:rPr>
        <w:t xml:space="preserve"> of every month failing which penalty as applicable earlier will be levied.</w:t>
      </w: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r w:rsidRPr="00C60939">
        <w:rPr>
          <w:rFonts w:asciiTheme="majorHAnsi" w:hAnsiTheme="majorHAnsi"/>
          <w:sz w:val="24"/>
          <w:szCs w:val="24"/>
        </w:rPr>
        <w:t xml:space="preserve">Default in payment of monthly electricity bill will compel the Management of the Society for disconnection of electricity connection. </w:t>
      </w: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r w:rsidRPr="00C60939">
        <w:rPr>
          <w:rFonts w:asciiTheme="majorHAnsi" w:hAnsiTheme="majorHAnsi"/>
          <w:sz w:val="24"/>
          <w:szCs w:val="24"/>
        </w:rPr>
        <w:t xml:space="preserve">It was also suggested if there is shortage of fund for monthly maintenance, the Management Committee have the discretion to raise the maintenance charges by 10% i.e. </w:t>
      </w:r>
      <w:proofErr w:type="spellStart"/>
      <w:r w:rsidRPr="00C60939">
        <w:rPr>
          <w:rFonts w:asciiTheme="majorHAnsi" w:hAnsiTheme="majorHAnsi"/>
          <w:sz w:val="24"/>
          <w:szCs w:val="24"/>
        </w:rPr>
        <w:t>upto</w:t>
      </w:r>
      <w:proofErr w:type="spellEnd"/>
      <w:r w:rsidRPr="00C60939">
        <w:rPr>
          <w:rFonts w:asciiTheme="majorHAnsi" w:hAnsiTheme="majorHAnsi"/>
          <w:sz w:val="24"/>
          <w:szCs w:val="24"/>
        </w:rPr>
        <w:t xml:space="preserve"> Rs. 250/- p.m. for </w:t>
      </w:r>
      <w:r w:rsidR="009D4731">
        <w:rPr>
          <w:rFonts w:asciiTheme="majorHAnsi" w:hAnsiTheme="majorHAnsi"/>
          <w:sz w:val="24"/>
          <w:szCs w:val="24"/>
        </w:rPr>
        <w:t xml:space="preserve">category </w:t>
      </w:r>
      <w:r w:rsidRPr="00C60939">
        <w:rPr>
          <w:rFonts w:asciiTheme="majorHAnsi" w:hAnsiTheme="majorHAnsi"/>
          <w:sz w:val="24"/>
          <w:szCs w:val="24"/>
        </w:rPr>
        <w:t xml:space="preserve">A &amp; B and Rs. 230/- p.m. for </w:t>
      </w:r>
      <w:r w:rsidR="009D4731">
        <w:rPr>
          <w:rFonts w:asciiTheme="majorHAnsi" w:hAnsiTheme="majorHAnsi"/>
          <w:sz w:val="24"/>
          <w:szCs w:val="24"/>
        </w:rPr>
        <w:t xml:space="preserve">category </w:t>
      </w:r>
      <w:r w:rsidRPr="00C60939">
        <w:rPr>
          <w:rFonts w:asciiTheme="majorHAnsi" w:hAnsiTheme="majorHAnsi"/>
          <w:sz w:val="24"/>
          <w:szCs w:val="24"/>
        </w:rPr>
        <w:t>C.</w:t>
      </w: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r w:rsidRPr="00C60939">
        <w:rPr>
          <w:rFonts w:asciiTheme="majorHAnsi" w:hAnsiTheme="majorHAnsi"/>
          <w:sz w:val="24"/>
          <w:szCs w:val="24"/>
        </w:rPr>
        <w:t>3.</w:t>
      </w:r>
      <w:r w:rsidRPr="00C60939">
        <w:rPr>
          <w:rFonts w:asciiTheme="majorHAnsi" w:hAnsiTheme="majorHAnsi"/>
          <w:sz w:val="24"/>
          <w:szCs w:val="24"/>
        </w:rPr>
        <w:tab/>
        <w:t xml:space="preserve">There was a suggestion from one member to request DG HS to empanel Fortis Hospital, </w:t>
      </w:r>
      <w:proofErr w:type="spellStart"/>
      <w:r w:rsidRPr="00C60939">
        <w:rPr>
          <w:rFonts w:asciiTheme="majorHAnsi" w:hAnsiTheme="majorHAnsi"/>
          <w:sz w:val="24"/>
          <w:szCs w:val="24"/>
        </w:rPr>
        <w:t>Noida</w:t>
      </w:r>
      <w:proofErr w:type="spellEnd"/>
      <w:r w:rsidRPr="00C60939">
        <w:rPr>
          <w:rFonts w:asciiTheme="majorHAnsi" w:hAnsiTheme="majorHAnsi"/>
          <w:sz w:val="24"/>
          <w:szCs w:val="24"/>
        </w:rPr>
        <w:t xml:space="preserve"> for cancer and </w:t>
      </w:r>
      <w:r w:rsidR="000125CC">
        <w:rPr>
          <w:rFonts w:asciiTheme="majorHAnsi" w:hAnsiTheme="majorHAnsi"/>
          <w:sz w:val="24"/>
          <w:szCs w:val="24"/>
        </w:rPr>
        <w:t>k</w:t>
      </w:r>
      <w:r w:rsidRPr="00C60939">
        <w:rPr>
          <w:rFonts w:asciiTheme="majorHAnsi" w:hAnsiTheme="majorHAnsi"/>
          <w:sz w:val="24"/>
          <w:szCs w:val="24"/>
        </w:rPr>
        <w:t>idney dialysis treatment.  This was agreed to.</w:t>
      </w:r>
    </w:p>
    <w:p w:rsidR="00C60939" w:rsidRPr="00C60939" w:rsidRDefault="00C60939"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C60939" w:rsidRPr="00C60939" w:rsidRDefault="000125CC" w:rsidP="000125CC">
      <w:pPr>
        <w:pStyle w:val="NoSpacing"/>
        <w:numPr>
          <w:ilvl w:val="0"/>
          <w:numId w:val="5"/>
        </w:numPr>
        <w:jc w:val="center"/>
        <w:rPr>
          <w:rFonts w:asciiTheme="majorHAnsi" w:hAnsiTheme="majorHAnsi"/>
          <w:sz w:val="24"/>
          <w:szCs w:val="24"/>
        </w:rPr>
      </w:pPr>
      <w:r>
        <w:rPr>
          <w:rFonts w:asciiTheme="majorHAnsi" w:hAnsiTheme="majorHAnsi"/>
          <w:sz w:val="24"/>
          <w:szCs w:val="24"/>
        </w:rPr>
        <w:lastRenderedPageBreak/>
        <w:t>3  -</w:t>
      </w:r>
    </w:p>
    <w:p w:rsidR="00C60939" w:rsidRPr="00C60939" w:rsidRDefault="00C60939" w:rsidP="00FD1B56">
      <w:pPr>
        <w:pStyle w:val="NoSpacing"/>
        <w:jc w:val="both"/>
        <w:rPr>
          <w:rFonts w:asciiTheme="majorHAnsi" w:hAnsiTheme="majorHAnsi"/>
          <w:sz w:val="24"/>
          <w:szCs w:val="24"/>
        </w:rPr>
      </w:pPr>
    </w:p>
    <w:p w:rsidR="00C60939" w:rsidRDefault="00C60939" w:rsidP="00FD1B56">
      <w:pPr>
        <w:pStyle w:val="NoSpacing"/>
        <w:jc w:val="both"/>
        <w:rPr>
          <w:rFonts w:asciiTheme="majorHAnsi" w:hAnsiTheme="majorHAnsi"/>
          <w:sz w:val="24"/>
          <w:szCs w:val="24"/>
        </w:rPr>
      </w:pPr>
    </w:p>
    <w:p w:rsidR="000125CC" w:rsidRPr="00C60939" w:rsidRDefault="000125CC"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r w:rsidRPr="00C60939">
        <w:rPr>
          <w:rFonts w:asciiTheme="majorHAnsi" w:hAnsiTheme="majorHAnsi"/>
          <w:sz w:val="24"/>
          <w:szCs w:val="24"/>
        </w:rPr>
        <w:t xml:space="preserve">There was active participation by all sections of the Members and threadbare discussions took place.  Some useful suggestions by members were taken note of for future implementation. </w:t>
      </w:r>
    </w:p>
    <w:p w:rsidR="00C60939" w:rsidRPr="00C60939" w:rsidRDefault="00C60939"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r w:rsidRPr="00C60939">
        <w:rPr>
          <w:rFonts w:asciiTheme="majorHAnsi" w:hAnsiTheme="majorHAnsi"/>
          <w:sz w:val="24"/>
          <w:szCs w:val="24"/>
        </w:rPr>
        <w:tab/>
        <w:t>The President thanked all the Members for sparing their valuable time and hopeful for similar active support and cooperation in the days to come.</w:t>
      </w:r>
    </w:p>
    <w:p w:rsidR="00FD1B56" w:rsidRPr="00C60939" w:rsidRDefault="00FD1B56"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C60939" w:rsidRPr="00C60939" w:rsidRDefault="00C60939" w:rsidP="00FD1B56">
      <w:pPr>
        <w:pStyle w:val="NoSpacing"/>
        <w:jc w:val="both"/>
        <w:rPr>
          <w:rFonts w:asciiTheme="majorHAnsi" w:hAnsiTheme="majorHAnsi"/>
          <w:sz w:val="24"/>
          <w:szCs w:val="24"/>
        </w:rPr>
      </w:pPr>
    </w:p>
    <w:p w:rsidR="00FD1B56" w:rsidRPr="00C60939" w:rsidRDefault="00FD1B56" w:rsidP="00FD1B56">
      <w:pPr>
        <w:pStyle w:val="NoSpacing"/>
        <w:jc w:val="both"/>
        <w:rPr>
          <w:rFonts w:asciiTheme="majorHAnsi" w:hAnsiTheme="majorHAnsi"/>
          <w:sz w:val="24"/>
          <w:szCs w:val="24"/>
        </w:rPr>
      </w:pPr>
    </w:p>
    <w:p w:rsidR="00FD1B56" w:rsidRPr="00C60939" w:rsidRDefault="00FD1B56" w:rsidP="00C60939">
      <w:pPr>
        <w:pStyle w:val="NoSpacing"/>
        <w:jc w:val="right"/>
        <w:rPr>
          <w:rFonts w:asciiTheme="majorHAnsi" w:hAnsiTheme="majorHAnsi"/>
          <w:sz w:val="24"/>
          <w:szCs w:val="24"/>
        </w:rPr>
      </w:pPr>
      <w:r w:rsidRPr="00C60939">
        <w:rPr>
          <w:rFonts w:asciiTheme="majorHAnsi" w:hAnsiTheme="majorHAnsi"/>
          <w:sz w:val="24"/>
          <w:szCs w:val="24"/>
        </w:rPr>
        <w:t>(NANDAN SAIKIA)</w:t>
      </w:r>
    </w:p>
    <w:p w:rsidR="00FD1B56" w:rsidRPr="00C60939" w:rsidRDefault="00FD1B56" w:rsidP="00C60939">
      <w:pPr>
        <w:pStyle w:val="NoSpacing"/>
        <w:jc w:val="right"/>
        <w:rPr>
          <w:rFonts w:asciiTheme="majorHAnsi" w:hAnsiTheme="majorHAnsi"/>
          <w:sz w:val="24"/>
          <w:szCs w:val="24"/>
        </w:rPr>
      </w:pPr>
      <w:r w:rsidRPr="00C60939">
        <w:rPr>
          <w:rFonts w:asciiTheme="majorHAnsi" w:hAnsiTheme="majorHAnsi"/>
          <w:sz w:val="24"/>
          <w:szCs w:val="24"/>
        </w:rPr>
        <w:t>SECRETARY</w:t>
      </w:r>
    </w:p>
    <w:p w:rsidR="00FD1B56" w:rsidRPr="00C60939" w:rsidRDefault="00FD1B56" w:rsidP="00FD1B56">
      <w:pPr>
        <w:pStyle w:val="NoSpacing"/>
        <w:jc w:val="both"/>
        <w:rPr>
          <w:rFonts w:asciiTheme="majorHAnsi" w:hAnsiTheme="majorHAnsi"/>
          <w:sz w:val="24"/>
          <w:szCs w:val="24"/>
        </w:rPr>
      </w:pPr>
    </w:p>
    <w:p w:rsidR="00FD1B56" w:rsidRPr="00C60939" w:rsidRDefault="00FD1B56" w:rsidP="00FD1B56">
      <w:pPr>
        <w:rPr>
          <w:sz w:val="24"/>
          <w:szCs w:val="24"/>
        </w:rPr>
      </w:pPr>
    </w:p>
    <w:p w:rsidR="00FA0810" w:rsidRPr="00C60939" w:rsidRDefault="00C60939" w:rsidP="00FA0810">
      <w:pPr>
        <w:rPr>
          <w:sz w:val="24"/>
          <w:szCs w:val="24"/>
        </w:rPr>
      </w:pPr>
      <w:r w:rsidRPr="00C60939">
        <w:rPr>
          <w:sz w:val="24"/>
          <w:szCs w:val="24"/>
        </w:rPr>
        <w:t xml:space="preserve">To </w:t>
      </w:r>
    </w:p>
    <w:p w:rsidR="00C60939" w:rsidRPr="00C60939" w:rsidRDefault="00C60939" w:rsidP="00FA0810">
      <w:pPr>
        <w:rPr>
          <w:sz w:val="24"/>
          <w:szCs w:val="24"/>
        </w:rPr>
      </w:pPr>
    </w:p>
    <w:p w:rsidR="00C60939" w:rsidRPr="00C60939" w:rsidRDefault="00C60939" w:rsidP="00FA0810">
      <w:pPr>
        <w:rPr>
          <w:sz w:val="24"/>
          <w:szCs w:val="24"/>
        </w:rPr>
      </w:pPr>
      <w:r w:rsidRPr="00C60939">
        <w:rPr>
          <w:sz w:val="24"/>
          <w:szCs w:val="24"/>
        </w:rPr>
        <w:tab/>
        <w:t>All Members</w:t>
      </w:r>
    </w:p>
    <w:p w:rsidR="00FA0810" w:rsidRDefault="00FA0810" w:rsidP="00FA0810"/>
    <w:p w:rsidR="00FA0810" w:rsidRPr="00B82263" w:rsidRDefault="00FA0810" w:rsidP="00FA0810"/>
    <w:sectPr w:rsidR="00FA0810" w:rsidRPr="00B82263" w:rsidSect="009056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8218F"/>
    <w:multiLevelType w:val="hybridMultilevel"/>
    <w:tmpl w:val="2200C6DA"/>
    <w:lvl w:ilvl="0" w:tplc="E8AA4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64CA8"/>
    <w:multiLevelType w:val="hybridMultilevel"/>
    <w:tmpl w:val="916A3468"/>
    <w:lvl w:ilvl="0" w:tplc="BD087B6E">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220EB"/>
    <w:multiLevelType w:val="hybridMultilevel"/>
    <w:tmpl w:val="475C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36C2C"/>
    <w:multiLevelType w:val="hybridMultilevel"/>
    <w:tmpl w:val="0BC49D5E"/>
    <w:lvl w:ilvl="0" w:tplc="D548C9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65267"/>
    <w:multiLevelType w:val="hybridMultilevel"/>
    <w:tmpl w:val="A61CE9BA"/>
    <w:lvl w:ilvl="0" w:tplc="DEB2F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3641"/>
    <w:rsid w:val="000125CC"/>
    <w:rsid w:val="00045C0F"/>
    <w:rsid w:val="00086380"/>
    <w:rsid w:val="001F0C8D"/>
    <w:rsid w:val="00853641"/>
    <w:rsid w:val="0090562C"/>
    <w:rsid w:val="009D4731"/>
    <w:rsid w:val="00B82263"/>
    <w:rsid w:val="00C60939"/>
    <w:rsid w:val="00D14868"/>
    <w:rsid w:val="00FA0810"/>
    <w:rsid w:val="00FD1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3641"/>
    <w:rPr>
      <w:color w:val="0000FF"/>
      <w:u w:val="single"/>
    </w:rPr>
  </w:style>
  <w:style w:type="paragraph" w:styleId="ListParagraph">
    <w:name w:val="List Paragraph"/>
    <w:basedOn w:val="Normal"/>
    <w:uiPriority w:val="34"/>
    <w:qFormat/>
    <w:rsid w:val="00B82263"/>
    <w:pPr>
      <w:ind w:left="720"/>
      <w:contextualSpacing/>
    </w:pPr>
  </w:style>
  <w:style w:type="paragraph" w:styleId="NoSpacing">
    <w:name w:val="No Spacing"/>
    <w:uiPriority w:val="1"/>
    <w:qFormat/>
    <w:rsid w:val="00FD1B5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osociet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wwww</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dc:creator>
  <cp:keywords/>
  <dc:description/>
  <cp:lastModifiedBy>pawan</cp:lastModifiedBy>
  <cp:revision>4</cp:revision>
  <cp:lastPrinted>2013-04-09T15:04:00Z</cp:lastPrinted>
  <dcterms:created xsi:type="dcterms:W3CDTF">2013-04-09T14:22:00Z</dcterms:created>
  <dcterms:modified xsi:type="dcterms:W3CDTF">2013-04-09T15:09:00Z</dcterms:modified>
</cp:coreProperties>
</file>